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37247E" w:rsidRPr="00420B73">
        <w:trPr>
          <w:trHeight w:val="316"/>
        </w:trPr>
        <w:tc>
          <w:tcPr>
            <w:tcW w:w="2160" w:type="dxa"/>
          </w:tcPr>
          <w:p w:rsidR="0037247E" w:rsidRPr="00575032" w:rsidRDefault="0037247E" w:rsidP="006E57C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37247E" w:rsidRPr="00575032" w:rsidRDefault="0037247E" w:rsidP="00D8397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D83971">
              <w:rPr>
                <w:b/>
                <w:sz w:val="24"/>
                <w:szCs w:val="24"/>
              </w:rPr>
              <w:t>11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37247E" w:rsidRPr="00420B73">
        <w:trPr>
          <w:trHeight w:val="318"/>
        </w:trPr>
        <w:tc>
          <w:tcPr>
            <w:tcW w:w="2160" w:type="dxa"/>
          </w:tcPr>
          <w:p w:rsidR="0037247E" w:rsidRPr="004500EA" w:rsidRDefault="0037247E" w:rsidP="006E57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37247E" w:rsidRPr="004500EA" w:rsidRDefault="0037247E" w:rsidP="00D8397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D83971">
              <w:rPr>
                <w:sz w:val="24"/>
                <w:szCs w:val="24"/>
              </w:rPr>
              <w:t>0056</w:t>
            </w:r>
            <w:r w:rsidRPr="004500EA">
              <w:rPr>
                <w:sz w:val="24"/>
                <w:szCs w:val="24"/>
              </w:rPr>
              <w:t>/2</w:t>
            </w:r>
            <w:r w:rsidR="00D83971">
              <w:rPr>
                <w:sz w:val="24"/>
                <w:szCs w:val="24"/>
              </w:rPr>
              <w:t>2</w:t>
            </w:r>
          </w:p>
        </w:tc>
      </w:tr>
      <w:tr w:rsidR="0037247E" w:rsidRPr="00420B73">
        <w:trPr>
          <w:trHeight w:val="318"/>
        </w:trPr>
        <w:tc>
          <w:tcPr>
            <w:tcW w:w="2160" w:type="dxa"/>
          </w:tcPr>
          <w:p w:rsidR="0037247E" w:rsidRPr="004500EA" w:rsidRDefault="0037247E" w:rsidP="006E57CD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37247E" w:rsidRPr="004500EA" w:rsidRDefault="0037247E" w:rsidP="00D8397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0</w:t>
            </w:r>
            <w:r w:rsidR="00D83971">
              <w:rPr>
                <w:sz w:val="24"/>
                <w:szCs w:val="24"/>
              </w:rPr>
              <w:t>02</w:t>
            </w:r>
            <w:r w:rsidRPr="004500EA">
              <w:rPr>
                <w:sz w:val="24"/>
                <w:szCs w:val="24"/>
              </w:rPr>
              <w:t>/2</w:t>
            </w:r>
            <w:r w:rsidR="00D83971">
              <w:rPr>
                <w:sz w:val="24"/>
                <w:szCs w:val="24"/>
              </w:rPr>
              <w:t>2</w:t>
            </w:r>
            <w:r w:rsidRPr="004500EA">
              <w:rPr>
                <w:sz w:val="24"/>
                <w:szCs w:val="24"/>
              </w:rPr>
              <w:t xml:space="preserve">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D83971">
              <w:rPr>
                <w:sz w:val="24"/>
                <w:szCs w:val="24"/>
              </w:rPr>
              <w:t>OI</w:t>
            </w:r>
          </w:p>
        </w:tc>
      </w:tr>
      <w:tr w:rsidR="002B604B" w:rsidRPr="00420B73">
        <w:trPr>
          <w:trHeight w:val="318"/>
        </w:trPr>
        <w:tc>
          <w:tcPr>
            <w:tcW w:w="2160" w:type="dxa"/>
          </w:tcPr>
          <w:p w:rsidR="002B604B" w:rsidRPr="00420B73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20B73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420B73" w:rsidRDefault="00576B1D">
      <w:pPr>
        <w:pStyle w:val="Corpodetexto"/>
        <w:spacing w:before="11"/>
      </w:pPr>
    </w:p>
    <w:p w:rsidR="00576B1D" w:rsidRPr="00420B73" w:rsidRDefault="00BF1CE4">
      <w:pPr>
        <w:pStyle w:val="Ttulo1"/>
        <w:spacing w:before="90"/>
        <w:ind w:left="4599" w:right="4614"/>
        <w:jc w:val="center"/>
      </w:pPr>
      <w:r w:rsidRPr="00420B73">
        <w:t>ATA</w:t>
      </w:r>
    </w:p>
    <w:p w:rsidR="00576B1D" w:rsidRPr="00420B73" w:rsidRDefault="00576B1D">
      <w:pPr>
        <w:pStyle w:val="Corpodetexto"/>
        <w:spacing w:before="11"/>
        <w:rPr>
          <w:b/>
        </w:rPr>
      </w:pPr>
    </w:p>
    <w:p w:rsidR="00BF027D" w:rsidRPr="00285F1C" w:rsidRDefault="0037247E" w:rsidP="003E45F6">
      <w:pPr>
        <w:spacing w:line="360" w:lineRule="auto"/>
        <w:ind w:left="100" w:right="115"/>
        <w:jc w:val="both"/>
        <w:rPr>
          <w:rFonts w:ascii="Segoe UI" w:hAnsi="Segoe UI" w:cs="Segoe UI"/>
          <w:sz w:val="24"/>
          <w:szCs w:val="24"/>
          <w:lang w:val="pt-BR" w:eastAsia="pt-BR"/>
        </w:rPr>
      </w:pPr>
      <w:r w:rsidRPr="00575032">
        <w:rPr>
          <w:sz w:val="24"/>
          <w:szCs w:val="24"/>
        </w:rPr>
        <w:t xml:space="preserve">Aos </w:t>
      </w:r>
      <w:r w:rsidR="00D83971">
        <w:rPr>
          <w:sz w:val="24"/>
          <w:szCs w:val="24"/>
        </w:rPr>
        <w:t>18</w:t>
      </w:r>
      <w:r w:rsidRPr="00575032">
        <w:rPr>
          <w:sz w:val="24"/>
          <w:szCs w:val="24"/>
        </w:rPr>
        <w:t xml:space="preserve"> dias do mês </w:t>
      </w:r>
      <w:r w:rsidR="00106EF7">
        <w:rPr>
          <w:sz w:val="24"/>
          <w:szCs w:val="24"/>
        </w:rPr>
        <w:t>de fevereiro</w:t>
      </w:r>
      <w:r w:rsidRPr="00575032">
        <w:rPr>
          <w:sz w:val="24"/>
          <w:szCs w:val="24"/>
        </w:rPr>
        <w:t xml:space="preserve"> do ano de dois mil e vinte e </w:t>
      </w:r>
      <w:r>
        <w:rPr>
          <w:sz w:val="24"/>
          <w:szCs w:val="24"/>
        </w:rPr>
        <w:t>dois</w:t>
      </w:r>
      <w:r w:rsidR="00BF1CE4" w:rsidRPr="00420B73">
        <w:rPr>
          <w:sz w:val="24"/>
          <w:szCs w:val="24"/>
        </w:rPr>
        <w:t>, na Prefeitura Municipal de Bom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Jardim, às </w:t>
      </w:r>
      <w:r w:rsidR="00FF2CD6" w:rsidRPr="00420B73">
        <w:rPr>
          <w:sz w:val="24"/>
          <w:szCs w:val="24"/>
        </w:rPr>
        <w:t>nove</w:t>
      </w:r>
      <w:r w:rsidR="00BF1CE4" w:rsidRPr="00420B73">
        <w:rPr>
          <w:sz w:val="24"/>
          <w:szCs w:val="24"/>
        </w:rPr>
        <w:t xml:space="preserve"> horas</w:t>
      </w:r>
      <w:r w:rsidR="00FF2CD6" w:rsidRPr="00420B73">
        <w:rPr>
          <w:sz w:val="24"/>
          <w:szCs w:val="24"/>
        </w:rPr>
        <w:t xml:space="preserve"> e trinta minutos</w:t>
      </w:r>
      <w:r w:rsidR="00BF1CE4" w:rsidRPr="00420B73">
        <w:rPr>
          <w:sz w:val="24"/>
          <w:szCs w:val="24"/>
        </w:rPr>
        <w:t xml:space="preserve">, reuniu-se a Pregoeira: </w:t>
      </w:r>
      <w:r w:rsidR="00411218" w:rsidRPr="00420B73">
        <w:rPr>
          <w:sz w:val="24"/>
          <w:szCs w:val="24"/>
        </w:rPr>
        <w:t>Marineis Ayres de Jesus – Mat.</w:t>
      </w:r>
      <w:r w:rsidR="00411218" w:rsidRPr="00420B73">
        <w:rPr>
          <w:spacing w:val="1"/>
          <w:sz w:val="24"/>
          <w:szCs w:val="24"/>
        </w:rPr>
        <w:t xml:space="preserve"> </w:t>
      </w:r>
      <w:r w:rsidR="00411218" w:rsidRPr="00420B73">
        <w:rPr>
          <w:sz w:val="24"/>
          <w:szCs w:val="24"/>
        </w:rPr>
        <w:t>12/1441 – SMA,</w:t>
      </w:r>
      <w:r w:rsidR="00411218" w:rsidRPr="00420B73">
        <w:rPr>
          <w:color w:val="000000"/>
          <w:sz w:val="24"/>
          <w:szCs w:val="24"/>
        </w:rPr>
        <w:t xml:space="preserve"> </w:t>
      </w:r>
      <w:r w:rsidRPr="004500EA">
        <w:rPr>
          <w:sz w:val="24"/>
          <w:szCs w:val="24"/>
        </w:rPr>
        <w:t xml:space="preserve">João Vinicius Pinto Pereira </w:t>
      </w:r>
      <w:r>
        <w:rPr>
          <w:sz w:val="24"/>
          <w:szCs w:val="24"/>
        </w:rPr>
        <w:t xml:space="preserve">– Mat. 41/6965 </w:t>
      </w:r>
      <w:r w:rsidR="00D83971">
        <w:rPr>
          <w:sz w:val="24"/>
          <w:szCs w:val="24"/>
        </w:rPr>
        <w:t>–</w:t>
      </w:r>
      <w:r>
        <w:rPr>
          <w:sz w:val="24"/>
          <w:szCs w:val="24"/>
        </w:rPr>
        <w:t xml:space="preserve"> SMA</w:t>
      </w:r>
      <w:r w:rsidR="00DE050E" w:rsidRPr="00420B73">
        <w:rPr>
          <w:color w:val="000000"/>
          <w:sz w:val="24"/>
          <w:szCs w:val="24"/>
        </w:rPr>
        <w:t>,</w:t>
      </w:r>
      <w:r w:rsidR="00DE050E" w:rsidRPr="00420B73">
        <w:rPr>
          <w:sz w:val="24"/>
          <w:szCs w:val="24"/>
        </w:rPr>
        <w:t xml:space="preserve"> </w:t>
      </w:r>
      <w:r w:rsidR="00D83971" w:rsidRPr="00D83971">
        <w:rPr>
          <w:sz w:val="24"/>
          <w:szCs w:val="24"/>
        </w:rPr>
        <w:t>Roberta Alves Pinheiro – Mat. 10/3912 - SME</w:t>
      </w:r>
      <w:r w:rsidR="00411218" w:rsidRPr="00420B73">
        <w:rPr>
          <w:sz w:val="24"/>
          <w:szCs w:val="24"/>
        </w:rPr>
        <w:t xml:space="preserve"> e Sandro Ricardo Barboza Andra</w:t>
      </w:r>
      <w:r w:rsidR="00411218" w:rsidRPr="00D0139B">
        <w:rPr>
          <w:sz w:val="24"/>
          <w:szCs w:val="24"/>
        </w:rPr>
        <w:t xml:space="preserve">de do Amaral – Mat. 10/2432 </w:t>
      </w:r>
      <w:r w:rsidR="00550B19" w:rsidRPr="00D0139B">
        <w:rPr>
          <w:sz w:val="24"/>
          <w:szCs w:val="24"/>
        </w:rPr>
        <w:t>–</w:t>
      </w:r>
      <w:r w:rsidR="00411218" w:rsidRPr="00D0139B">
        <w:rPr>
          <w:sz w:val="24"/>
          <w:szCs w:val="24"/>
        </w:rPr>
        <w:t xml:space="preserve"> SMA</w:t>
      </w:r>
      <w:r w:rsidR="00BC7693" w:rsidRPr="00D0139B">
        <w:rPr>
          <w:sz w:val="24"/>
          <w:szCs w:val="24"/>
        </w:rPr>
        <w:t>,</w:t>
      </w:r>
      <w:r w:rsidR="00D0139B" w:rsidRPr="00D0139B">
        <w:rPr>
          <w:sz w:val="24"/>
          <w:szCs w:val="24"/>
        </w:rPr>
        <w:t xml:space="preserve"> bem como a presença dos funcionários do</w:t>
      </w:r>
      <w:r w:rsidR="00D83971">
        <w:rPr>
          <w:sz w:val="24"/>
          <w:szCs w:val="24"/>
        </w:rPr>
        <w:t xml:space="preserve">s </w:t>
      </w:r>
      <w:r w:rsidR="00D0139B" w:rsidRPr="00D0139B">
        <w:rPr>
          <w:sz w:val="24"/>
          <w:szCs w:val="24"/>
        </w:rPr>
        <w:t>setor</w:t>
      </w:r>
      <w:r w:rsidR="00D83971">
        <w:rPr>
          <w:sz w:val="24"/>
          <w:szCs w:val="24"/>
        </w:rPr>
        <w:t>es</w:t>
      </w:r>
      <w:r w:rsidR="00D0139B" w:rsidRPr="00D0139B">
        <w:rPr>
          <w:sz w:val="24"/>
          <w:szCs w:val="24"/>
        </w:rPr>
        <w:t xml:space="preserve"> requisitante</w:t>
      </w:r>
      <w:r w:rsidR="00D83971">
        <w:rPr>
          <w:sz w:val="24"/>
          <w:szCs w:val="24"/>
        </w:rPr>
        <w:t>s</w:t>
      </w:r>
      <w:r w:rsidR="00D0139B" w:rsidRPr="00D0139B">
        <w:rPr>
          <w:sz w:val="24"/>
          <w:szCs w:val="24"/>
        </w:rPr>
        <w:t xml:space="preserve">, </w:t>
      </w:r>
      <w:r w:rsidR="00D83971" w:rsidRPr="00D83971">
        <w:rPr>
          <w:sz w:val="24"/>
          <w:szCs w:val="24"/>
        </w:rPr>
        <w:t>Sr. Clirton Costa Cabral</w:t>
      </w:r>
      <w:r w:rsidR="00D83971">
        <w:rPr>
          <w:sz w:val="24"/>
          <w:szCs w:val="24"/>
        </w:rPr>
        <w:t>,</w:t>
      </w:r>
      <w:r w:rsidR="00D83971" w:rsidRPr="00D83971">
        <w:rPr>
          <w:sz w:val="24"/>
          <w:szCs w:val="24"/>
        </w:rPr>
        <w:t xml:space="preserve"> representantes da</w:t>
      </w:r>
      <w:r w:rsidR="00D83971">
        <w:rPr>
          <w:sz w:val="24"/>
          <w:szCs w:val="24"/>
        </w:rPr>
        <w:t xml:space="preserve"> </w:t>
      </w:r>
      <w:r w:rsidR="00D83971" w:rsidRPr="00D83971">
        <w:rPr>
          <w:sz w:val="24"/>
          <w:szCs w:val="24"/>
        </w:rPr>
        <w:t>Secretaria Municipal de Obras e Infraestrutura; Sr. Jonas Lopes de Almeida</w:t>
      </w:r>
      <w:r w:rsidR="00D83971">
        <w:rPr>
          <w:sz w:val="24"/>
          <w:szCs w:val="24"/>
        </w:rPr>
        <w:t xml:space="preserve"> e </w:t>
      </w:r>
      <w:r w:rsidR="00B94643">
        <w:rPr>
          <w:sz w:val="24"/>
          <w:szCs w:val="24"/>
        </w:rPr>
        <w:t>Sr. Anderson Ferran Mesquita</w:t>
      </w:r>
      <w:r w:rsidR="00D83971" w:rsidRPr="00D83971">
        <w:rPr>
          <w:sz w:val="24"/>
          <w:szCs w:val="24"/>
        </w:rPr>
        <w:t>, representante</w:t>
      </w:r>
      <w:r w:rsidR="00B94643">
        <w:rPr>
          <w:sz w:val="24"/>
          <w:szCs w:val="24"/>
        </w:rPr>
        <w:t>s</w:t>
      </w:r>
      <w:r w:rsidR="00D83971" w:rsidRPr="00D83971">
        <w:rPr>
          <w:sz w:val="24"/>
          <w:szCs w:val="24"/>
        </w:rPr>
        <w:t xml:space="preserve"> da</w:t>
      </w:r>
      <w:r w:rsidR="00B94643">
        <w:rPr>
          <w:sz w:val="24"/>
          <w:szCs w:val="24"/>
        </w:rPr>
        <w:t xml:space="preserve"> </w:t>
      </w:r>
      <w:r w:rsidR="00D83971" w:rsidRPr="00D83971">
        <w:rPr>
          <w:sz w:val="24"/>
          <w:szCs w:val="24"/>
        </w:rPr>
        <w:t>Secretaria Municipal de Educação</w:t>
      </w:r>
      <w:r w:rsidR="00B94643">
        <w:rPr>
          <w:sz w:val="24"/>
          <w:szCs w:val="24"/>
        </w:rPr>
        <w:t xml:space="preserve">; </w:t>
      </w:r>
      <w:r w:rsidR="00B94643" w:rsidRPr="00D83971">
        <w:rPr>
          <w:sz w:val="24"/>
          <w:szCs w:val="24"/>
        </w:rPr>
        <w:t xml:space="preserve">Sr. </w:t>
      </w:r>
      <w:r w:rsidR="00B94643">
        <w:rPr>
          <w:sz w:val="24"/>
          <w:szCs w:val="24"/>
        </w:rPr>
        <w:t>Fernando Elias Latini Benvenuti</w:t>
      </w:r>
      <w:r w:rsidR="00B94643" w:rsidRPr="00D83971">
        <w:rPr>
          <w:sz w:val="24"/>
          <w:szCs w:val="24"/>
        </w:rPr>
        <w:t>, representante da</w:t>
      </w:r>
      <w:r w:rsidR="00B94643">
        <w:rPr>
          <w:sz w:val="24"/>
          <w:szCs w:val="24"/>
        </w:rPr>
        <w:t xml:space="preserve"> </w:t>
      </w:r>
      <w:r w:rsidR="00B94643" w:rsidRPr="00D83971">
        <w:rPr>
          <w:sz w:val="24"/>
          <w:szCs w:val="24"/>
        </w:rPr>
        <w:t xml:space="preserve">Secretaria Municipal de </w:t>
      </w:r>
      <w:r w:rsidR="00B94643">
        <w:rPr>
          <w:sz w:val="24"/>
          <w:szCs w:val="24"/>
        </w:rPr>
        <w:t xml:space="preserve">Saúde; </w:t>
      </w:r>
      <w:r w:rsidR="00D83971" w:rsidRPr="00183525">
        <w:rPr>
          <w:sz w:val="24"/>
          <w:szCs w:val="24"/>
        </w:rPr>
        <w:t>Sr. Thiago da Silva Dutra, representante da Secretaria Municipal de Agricultura e Desenvolvimento Econômico;</w:t>
      </w:r>
      <w:r w:rsidR="00B94643">
        <w:rPr>
          <w:sz w:val="24"/>
          <w:szCs w:val="24"/>
        </w:rPr>
        <w:t xml:space="preserve"> </w:t>
      </w:r>
      <w:r w:rsidR="00D83971" w:rsidRPr="00D0139B">
        <w:rPr>
          <w:sz w:val="24"/>
          <w:szCs w:val="24"/>
        </w:rPr>
        <w:t xml:space="preserve">Srª </w:t>
      </w:r>
      <w:r w:rsidR="00D83971">
        <w:rPr>
          <w:sz w:val="24"/>
          <w:szCs w:val="24"/>
        </w:rPr>
        <w:t>Maria Patrícia da Rosa Ferreira, representante da Secretaria Municipal de Assistência Social e Direitos Humanos</w:t>
      </w:r>
      <w:r w:rsidR="00B94643">
        <w:rPr>
          <w:sz w:val="24"/>
          <w:szCs w:val="24"/>
        </w:rPr>
        <w:t xml:space="preserve">; e </w:t>
      </w:r>
      <w:r w:rsidR="00D0139B" w:rsidRPr="00D0139B">
        <w:rPr>
          <w:sz w:val="24"/>
          <w:szCs w:val="24"/>
        </w:rPr>
        <w:t xml:space="preserve">Srª </w:t>
      </w:r>
      <w:r w:rsidR="00D83971">
        <w:rPr>
          <w:sz w:val="24"/>
          <w:szCs w:val="24"/>
        </w:rPr>
        <w:t>Natalia Sirito Vives de Sá, representante da Secretaria Municipal de Meio Ambiente e Proteção Animal</w:t>
      </w:r>
      <w:r w:rsidR="00D0139B">
        <w:rPr>
          <w:sz w:val="24"/>
          <w:szCs w:val="24"/>
        </w:rPr>
        <w:t>,</w:t>
      </w:r>
      <w:r w:rsidR="00D97676" w:rsidRPr="00D0139B">
        <w:rPr>
          <w:sz w:val="24"/>
          <w:szCs w:val="24"/>
        </w:rPr>
        <w:t xml:space="preserve"> </w:t>
      </w:r>
      <w:r w:rsidR="0081174F" w:rsidRPr="00420B73">
        <w:rPr>
          <w:sz w:val="24"/>
          <w:szCs w:val="24"/>
        </w:rPr>
        <w:t xml:space="preserve">para </w:t>
      </w:r>
      <w:r w:rsidR="00BF1CE4" w:rsidRPr="00420B73">
        <w:rPr>
          <w:sz w:val="24"/>
          <w:szCs w:val="24"/>
        </w:rPr>
        <w:t>realizar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licitação na modalidade Pregão Presencial, atendendo ao solicitado no processo nº </w:t>
      </w:r>
      <w:r w:rsidR="00B94643">
        <w:rPr>
          <w:sz w:val="24"/>
          <w:szCs w:val="24"/>
        </w:rPr>
        <w:t>0056</w:t>
      </w:r>
      <w:r w:rsidR="00105908" w:rsidRPr="00420B73">
        <w:rPr>
          <w:sz w:val="24"/>
          <w:szCs w:val="24"/>
        </w:rPr>
        <w:t>/2</w:t>
      </w:r>
      <w:r w:rsidR="00B94643">
        <w:rPr>
          <w:sz w:val="24"/>
          <w:szCs w:val="24"/>
        </w:rPr>
        <w:t>2</w:t>
      </w:r>
      <w:r w:rsidR="00105908" w:rsidRPr="00420B73">
        <w:rPr>
          <w:sz w:val="24"/>
          <w:szCs w:val="24"/>
        </w:rPr>
        <w:t>,</w:t>
      </w:r>
      <w:r w:rsidR="005574A1" w:rsidRPr="00420B73">
        <w:rPr>
          <w:sz w:val="24"/>
          <w:szCs w:val="24"/>
        </w:rPr>
        <w:t xml:space="preserve"> da Secretaria Municipal de </w:t>
      </w:r>
      <w:r w:rsidR="00B94643">
        <w:rPr>
          <w:sz w:val="24"/>
          <w:szCs w:val="24"/>
        </w:rPr>
        <w:t>Obras e Infraestrutura</w:t>
      </w:r>
      <w:r w:rsidR="003B79E3" w:rsidRPr="00420B73">
        <w:rPr>
          <w:sz w:val="24"/>
          <w:szCs w:val="24"/>
        </w:rPr>
        <w:t>,</w:t>
      </w:r>
      <w:r w:rsidR="00B94643">
        <w:rPr>
          <w:sz w:val="24"/>
          <w:szCs w:val="24"/>
        </w:rPr>
        <w:t xml:space="preserve"> e </w:t>
      </w:r>
      <w:r w:rsidR="00F04EF6">
        <w:rPr>
          <w:sz w:val="24"/>
          <w:szCs w:val="24"/>
        </w:rPr>
        <w:t xml:space="preserve">processos </w:t>
      </w:r>
      <w:r w:rsidR="00B94643">
        <w:rPr>
          <w:sz w:val="24"/>
          <w:szCs w:val="24"/>
        </w:rPr>
        <w:t>apensos</w:t>
      </w:r>
      <w:r w:rsidR="00F04EF6">
        <w:rPr>
          <w:sz w:val="24"/>
          <w:szCs w:val="24"/>
        </w:rPr>
        <w:t xml:space="preserve"> nº</w:t>
      </w:r>
      <w:r w:rsidR="00B94643">
        <w:rPr>
          <w:sz w:val="24"/>
          <w:szCs w:val="24"/>
        </w:rPr>
        <w:t xml:space="preserve">: </w:t>
      </w:r>
      <w:r w:rsidR="00F04EF6" w:rsidRPr="00F04EF6">
        <w:rPr>
          <w:sz w:val="24"/>
          <w:szCs w:val="24"/>
        </w:rPr>
        <w:t>0262/22, 0097/22, 0242/22, 0109/22, 0162/22, 0212/22, 0042/22 e 0182/22</w:t>
      </w:r>
      <w:r w:rsidR="00F04EF6">
        <w:rPr>
          <w:sz w:val="24"/>
          <w:szCs w:val="24"/>
        </w:rPr>
        <w:t xml:space="preserve">, respectivamente,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 xml:space="preserve">e Agricultura </w:t>
      </w:r>
      <w:r w:rsidR="00F04EF6">
        <w:rPr>
          <w:sz w:val="24"/>
          <w:szCs w:val="24"/>
        </w:rPr>
        <w:t>e</w:t>
      </w:r>
      <w:r w:rsidR="00F04EF6" w:rsidRPr="00F04EF6">
        <w:rPr>
          <w:sz w:val="24"/>
          <w:szCs w:val="24"/>
        </w:rPr>
        <w:t xml:space="preserve"> Desenvolvimento Agrário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Educação</w:t>
      </w:r>
      <w:r w:rsidR="00F04EF6">
        <w:rPr>
          <w:sz w:val="24"/>
          <w:szCs w:val="24"/>
        </w:rPr>
        <w:t xml:space="preserve">,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 xml:space="preserve">e Assistência Social </w:t>
      </w:r>
      <w:r w:rsidR="00F04EF6">
        <w:rPr>
          <w:sz w:val="24"/>
          <w:szCs w:val="24"/>
        </w:rPr>
        <w:t>e</w:t>
      </w:r>
      <w:r w:rsidR="00F04EF6" w:rsidRPr="00F04EF6">
        <w:rPr>
          <w:sz w:val="24"/>
          <w:szCs w:val="24"/>
        </w:rPr>
        <w:t xml:space="preserve"> Direitos Humanos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Saúde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Fazenda</w:t>
      </w:r>
      <w:r w:rsidR="00F04EF6">
        <w:rPr>
          <w:sz w:val="24"/>
          <w:szCs w:val="24"/>
        </w:rPr>
        <w:t xml:space="preserve">;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 xml:space="preserve">e Turismo, Cultura, Esporte, Lazer </w:t>
      </w:r>
      <w:r w:rsidR="00BA24C4">
        <w:rPr>
          <w:sz w:val="24"/>
          <w:szCs w:val="24"/>
        </w:rPr>
        <w:t>e</w:t>
      </w:r>
      <w:r w:rsidR="00BA24C4" w:rsidRPr="00F04EF6">
        <w:rPr>
          <w:sz w:val="24"/>
          <w:szCs w:val="24"/>
        </w:rPr>
        <w:t xml:space="preserve"> Desenvolvimento Econômico</w:t>
      </w:r>
      <w:r w:rsidR="00BA24C4">
        <w:rPr>
          <w:sz w:val="24"/>
          <w:szCs w:val="24"/>
        </w:rPr>
        <w:t xml:space="preserve">;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 xml:space="preserve">e Trânsito </w:t>
      </w:r>
      <w:r w:rsidR="00BA24C4">
        <w:rPr>
          <w:sz w:val="24"/>
          <w:szCs w:val="24"/>
        </w:rPr>
        <w:t>e</w:t>
      </w:r>
      <w:r w:rsidR="00BA24C4" w:rsidRPr="00F04EF6">
        <w:rPr>
          <w:sz w:val="24"/>
          <w:szCs w:val="24"/>
        </w:rPr>
        <w:t xml:space="preserve"> Defesa Civil</w:t>
      </w:r>
      <w:r w:rsidR="00BA24C4">
        <w:rPr>
          <w:sz w:val="24"/>
          <w:szCs w:val="24"/>
        </w:rPr>
        <w:t xml:space="preserve">; e da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>e Meio Ambiente</w:t>
      </w:r>
      <w:r w:rsidR="00BA24C4">
        <w:rPr>
          <w:sz w:val="24"/>
          <w:szCs w:val="24"/>
        </w:rPr>
        <w:t>;</w:t>
      </w:r>
      <w:r w:rsidR="004D4F33" w:rsidRPr="00420B73">
        <w:rPr>
          <w:sz w:val="24"/>
          <w:szCs w:val="24"/>
        </w:rPr>
        <w:t xml:space="preserve"> </w:t>
      </w:r>
      <w:r w:rsidR="009635F0" w:rsidRPr="00420B73">
        <w:rPr>
          <w:sz w:val="24"/>
          <w:szCs w:val="24"/>
        </w:rPr>
        <w:t>que trata</w:t>
      </w:r>
      <w:r w:rsidR="00BA24C4">
        <w:rPr>
          <w:sz w:val="24"/>
          <w:szCs w:val="24"/>
        </w:rPr>
        <w:t>m</w:t>
      </w:r>
      <w:r w:rsidR="009635F0" w:rsidRPr="00420B73">
        <w:rPr>
          <w:sz w:val="24"/>
          <w:szCs w:val="24"/>
        </w:rPr>
        <w:t xml:space="preserve"> da: “</w:t>
      </w:r>
      <w:r w:rsidR="00BA24C4">
        <w:rPr>
          <w:sz w:val="24"/>
          <w:szCs w:val="24"/>
        </w:rPr>
        <w:t>E</w:t>
      </w:r>
      <w:r w:rsidR="00BA24C4" w:rsidRPr="00BA24C4">
        <w:rPr>
          <w:sz w:val="24"/>
          <w:szCs w:val="24"/>
        </w:rPr>
        <w:t xml:space="preserve">ventual e futura aquisição de PEÇAS ORIGINAIS E GENUÍNAS para os veículos da frota municipal, com maior desconto sob as tabelas utilizadas pelo Município AUDATEX e/ou CILIA, correspondentes à relação de veículos da frota municipal, incluindo a Secretaria de Obras e Infraestrutura, Secretaria de Administração, Secretaria de Agricultura e Desenvolvimento Agrário, Secretaria de Educação, Secretaria de Assistência Social e Direitos Humanos, Secretaria de Saúde, Secretaria de Fazenda, Secretaria de Turismo, Cultura, Esporte, Lazer e Desenvolvimento Econômico, Secretaria de Trânsito e Defesa Civil, Secretaria de </w:t>
      </w:r>
      <w:r w:rsidR="00BA24C4" w:rsidRPr="00BA24C4">
        <w:rPr>
          <w:sz w:val="24"/>
          <w:szCs w:val="24"/>
        </w:rPr>
        <w:lastRenderedPageBreak/>
        <w:t>Meio Ambiente</w:t>
      </w:r>
      <w:r w:rsidR="00D26BB1" w:rsidRPr="00420B73">
        <w:rPr>
          <w:sz w:val="24"/>
          <w:szCs w:val="24"/>
        </w:rPr>
        <w:t>”.</w:t>
      </w:r>
      <w:r w:rsidR="00D26BB1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seguinte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empresa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retir</w:t>
      </w:r>
      <w:r w:rsidR="00BA24C4">
        <w:rPr>
          <w:sz w:val="24"/>
          <w:szCs w:val="24"/>
        </w:rPr>
        <w:t>ou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Edital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Convocação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que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foi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devid</w:t>
      </w:r>
      <w:r w:rsidR="006C6532" w:rsidRPr="00420B73">
        <w:rPr>
          <w:sz w:val="24"/>
          <w:szCs w:val="24"/>
        </w:rPr>
        <w:t xml:space="preserve">amente publicado na edição nº </w:t>
      </w:r>
      <w:r w:rsidR="00BA24C4">
        <w:rPr>
          <w:sz w:val="24"/>
          <w:szCs w:val="24"/>
        </w:rPr>
        <w:t>1.140</w:t>
      </w:r>
      <w:r w:rsidR="00BF1CE4" w:rsidRPr="00420B73">
        <w:rPr>
          <w:sz w:val="24"/>
          <w:szCs w:val="24"/>
        </w:rPr>
        <w:t xml:space="preserve"> de </w:t>
      </w:r>
      <w:r w:rsidR="00BA24C4">
        <w:rPr>
          <w:sz w:val="24"/>
          <w:szCs w:val="24"/>
        </w:rPr>
        <w:t>07/02</w:t>
      </w:r>
      <w:r w:rsidR="00BF1CE4" w:rsidRPr="00420B73">
        <w:rPr>
          <w:sz w:val="24"/>
          <w:szCs w:val="24"/>
        </w:rPr>
        <w:t>/202</w:t>
      </w:r>
      <w:r w:rsidR="00E1405B">
        <w:rPr>
          <w:sz w:val="24"/>
          <w:szCs w:val="24"/>
        </w:rPr>
        <w:t>2</w:t>
      </w:r>
      <w:r w:rsidR="00BF1CE4" w:rsidRPr="00420B73">
        <w:rPr>
          <w:sz w:val="24"/>
          <w:szCs w:val="24"/>
        </w:rPr>
        <w:t xml:space="preserve"> do Jornal O Popular, pág </w:t>
      </w:r>
      <w:r w:rsidR="00C2569D" w:rsidRPr="00420B73">
        <w:rPr>
          <w:sz w:val="24"/>
          <w:szCs w:val="24"/>
        </w:rPr>
        <w:t>0</w:t>
      </w:r>
      <w:r w:rsidR="00846F43" w:rsidRPr="00420B73">
        <w:rPr>
          <w:sz w:val="24"/>
          <w:szCs w:val="24"/>
        </w:rPr>
        <w:t>3</w:t>
      </w:r>
      <w:r w:rsidR="00BF1CE4" w:rsidRPr="00420B73">
        <w:rPr>
          <w:sz w:val="24"/>
          <w:szCs w:val="24"/>
        </w:rPr>
        <w:t>, bem como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no Jornal Extra do dia </w:t>
      </w:r>
      <w:r w:rsidR="00BA24C4">
        <w:rPr>
          <w:sz w:val="24"/>
          <w:szCs w:val="24"/>
        </w:rPr>
        <w:t>05</w:t>
      </w:r>
      <w:r w:rsidR="00BF1CE4" w:rsidRPr="00420B73">
        <w:rPr>
          <w:sz w:val="24"/>
          <w:szCs w:val="24"/>
        </w:rPr>
        <w:t>/</w:t>
      </w:r>
      <w:r w:rsidR="00E1405B">
        <w:rPr>
          <w:sz w:val="24"/>
          <w:szCs w:val="24"/>
        </w:rPr>
        <w:t>0</w:t>
      </w:r>
      <w:r w:rsidR="00BA24C4">
        <w:rPr>
          <w:sz w:val="24"/>
          <w:szCs w:val="24"/>
        </w:rPr>
        <w:t>2</w:t>
      </w:r>
      <w:r w:rsidR="00BF1CE4" w:rsidRPr="00420B73">
        <w:rPr>
          <w:sz w:val="24"/>
          <w:szCs w:val="24"/>
        </w:rPr>
        <w:t>/202</w:t>
      </w:r>
      <w:r w:rsidR="00E1405B">
        <w:rPr>
          <w:sz w:val="24"/>
          <w:szCs w:val="24"/>
        </w:rPr>
        <w:t>2</w:t>
      </w:r>
      <w:r w:rsidR="00BF1CE4" w:rsidRPr="00420B73">
        <w:rPr>
          <w:sz w:val="24"/>
          <w:szCs w:val="24"/>
        </w:rPr>
        <w:t>, no site do Jornal O Popular (</w:t>
      </w:r>
      <w:r w:rsidR="00BF1CE4" w:rsidRPr="00420B73">
        <w:rPr>
          <w:sz w:val="24"/>
          <w:szCs w:val="24"/>
          <w:u w:val="single"/>
        </w:rPr>
        <w:t>www.opopularnoticias.com.br</w:t>
      </w:r>
      <w:r w:rsidR="00BF1CE4" w:rsidRPr="00420B73">
        <w:rPr>
          <w:sz w:val="24"/>
          <w:szCs w:val="24"/>
        </w:rPr>
        <w:t>), na</w:t>
      </w:r>
      <w:r w:rsidR="00BF1CE4" w:rsidRPr="00420B73">
        <w:rPr>
          <w:spacing w:val="-57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internet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(</w:t>
      </w:r>
      <w:hyperlink r:id="rId7">
        <w:r w:rsidR="00BF1CE4" w:rsidRPr="00420B73">
          <w:rPr>
            <w:sz w:val="24"/>
            <w:szCs w:val="24"/>
            <w:u w:val="single"/>
          </w:rPr>
          <w:t>www.bomjardim.rj.gov.br</w:t>
        </w:r>
      </w:hyperlink>
      <w:r w:rsidR="00BF1CE4" w:rsidRPr="00420B73">
        <w:rPr>
          <w:sz w:val="24"/>
          <w:szCs w:val="24"/>
        </w:rPr>
        <w:t>)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no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quadro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avisos</w:t>
      </w:r>
      <w:r w:rsidR="00823F66" w:rsidRPr="00420B73">
        <w:rPr>
          <w:sz w:val="24"/>
          <w:szCs w:val="24"/>
        </w:rPr>
        <w:t xml:space="preserve">: </w:t>
      </w:r>
      <w:proofErr w:type="gramStart"/>
      <w:r w:rsidR="00BA24C4">
        <w:rPr>
          <w:b/>
          <w:sz w:val="24"/>
          <w:szCs w:val="24"/>
        </w:rPr>
        <w:t>AUTO PEÇAS</w:t>
      </w:r>
      <w:proofErr w:type="gramEnd"/>
      <w:r w:rsidR="00BA24C4">
        <w:rPr>
          <w:b/>
          <w:sz w:val="24"/>
          <w:szCs w:val="24"/>
        </w:rPr>
        <w:t xml:space="preserve"> MINEIRA LTDA</w:t>
      </w:r>
      <w:r w:rsidR="00BA24C4">
        <w:rPr>
          <w:sz w:val="24"/>
          <w:szCs w:val="24"/>
        </w:rPr>
        <w:t xml:space="preserve"> –</w:t>
      </w:r>
      <w:r w:rsidR="00E40AD3">
        <w:rPr>
          <w:sz w:val="24"/>
          <w:szCs w:val="24"/>
        </w:rPr>
        <w:t xml:space="preserve"> </w:t>
      </w:r>
      <w:r w:rsidR="00D0139B">
        <w:rPr>
          <w:sz w:val="24"/>
          <w:szCs w:val="24"/>
        </w:rPr>
        <w:t xml:space="preserve">CNPJ </w:t>
      </w:r>
      <w:r w:rsidR="00BA24C4">
        <w:rPr>
          <w:sz w:val="24"/>
          <w:szCs w:val="24"/>
        </w:rPr>
        <w:t>09.687.873/0001/99</w:t>
      </w:r>
      <w:r w:rsidR="00BC7693" w:rsidRPr="00420B73">
        <w:rPr>
          <w:sz w:val="24"/>
          <w:szCs w:val="24"/>
        </w:rPr>
        <w:t>.</w:t>
      </w:r>
      <w:r w:rsidR="00F808E4" w:rsidRPr="00420B73">
        <w:rPr>
          <w:sz w:val="24"/>
          <w:szCs w:val="24"/>
        </w:rPr>
        <w:t xml:space="preserve"> A</w:t>
      </w:r>
      <w:r w:rsidR="0064632B" w:rsidRPr="00420B73">
        <w:rPr>
          <w:sz w:val="24"/>
          <w:szCs w:val="24"/>
        </w:rPr>
        <w:t>s</w:t>
      </w:r>
      <w:r w:rsidR="00F808E4" w:rsidRPr="00420B73">
        <w:rPr>
          <w:sz w:val="24"/>
          <w:szCs w:val="24"/>
        </w:rPr>
        <w:t xml:space="preserve"> seguite</w:t>
      </w:r>
      <w:r w:rsidR="0064632B" w:rsidRPr="00420B73">
        <w:rPr>
          <w:sz w:val="24"/>
          <w:szCs w:val="24"/>
        </w:rPr>
        <w:t>s</w:t>
      </w:r>
      <w:r w:rsidR="00F808E4" w:rsidRPr="00420B73">
        <w:rPr>
          <w:sz w:val="24"/>
          <w:szCs w:val="24"/>
        </w:rPr>
        <w:t xml:space="preserve"> empresa</w:t>
      </w:r>
      <w:r w:rsidR="0064632B" w:rsidRPr="00420B73">
        <w:rPr>
          <w:sz w:val="24"/>
          <w:szCs w:val="24"/>
        </w:rPr>
        <w:t>s</w:t>
      </w:r>
      <w:r w:rsidR="00F808E4" w:rsidRPr="00420B73">
        <w:rPr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>JF AUTO DIESEL EIRELI, AUTO PEÇAS MINEIRA EIRELI, C E M TRANSPORTADORA, SERVIÇOS E PEÇAS EIRELI,</w:t>
      </w:r>
      <w:r w:rsidR="00926B5F">
        <w:rPr>
          <w:b/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>WORLD CAR DIESEL AUTO PEÇAS EIRELI,</w:t>
      </w:r>
      <w:r w:rsidR="00926B5F">
        <w:rPr>
          <w:b/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>CONFIANÇA TRATORES PEÇAS E SERVIÇOS LTDA</w:t>
      </w:r>
      <w:r w:rsidR="00926B5F">
        <w:rPr>
          <w:b/>
          <w:sz w:val="24"/>
          <w:szCs w:val="24"/>
        </w:rPr>
        <w:t xml:space="preserve">, </w:t>
      </w:r>
      <w:r w:rsidR="00926B5F" w:rsidRPr="00926B5F">
        <w:rPr>
          <w:b/>
          <w:sz w:val="24"/>
          <w:szCs w:val="24"/>
        </w:rPr>
        <w:t>MEGA TRACTOR EMPREENDIMENTOS EIRELI, RLS COMERCIO DE PEÇAS AUTOMOTIVAS LTDA</w:t>
      </w:r>
      <w:r w:rsidR="00926B5F">
        <w:rPr>
          <w:b/>
          <w:sz w:val="24"/>
          <w:szCs w:val="24"/>
        </w:rPr>
        <w:t xml:space="preserve"> e</w:t>
      </w:r>
      <w:r w:rsidR="00926B5F" w:rsidRPr="00926B5F">
        <w:rPr>
          <w:b/>
          <w:sz w:val="24"/>
          <w:szCs w:val="24"/>
        </w:rPr>
        <w:t xml:space="preserve"> GISALTO COMÉRCIO AUTO PEÇAS PARA CAMINHÕES E </w:t>
      </w:r>
      <w:r w:rsidR="00926B5F">
        <w:rPr>
          <w:b/>
          <w:sz w:val="24"/>
          <w:szCs w:val="24"/>
        </w:rPr>
        <w:t>AUTOMÓVEIS LTDA</w:t>
      </w:r>
      <w:r w:rsidR="00D0139B">
        <w:rPr>
          <w:b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comparece</w:t>
      </w:r>
      <w:r w:rsidR="001820CF" w:rsidRPr="00420B73">
        <w:rPr>
          <w:sz w:val="24"/>
          <w:szCs w:val="24"/>
        </w:rPr>
        <w:t>ram</w:t>
      </w:r>
      <w:r w:rsidR="00BF1CE4" w:rsidRPr="00420B73">
        <w:rPr>
          <w:spacing w:val="8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para</w:t>
      </w:r>
      <w:r w:rsidR="00F808E4" w:rsidRPr="00420B73">
        <w:rPr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o certame</w:t>
      </w:r>
      <w:r w:rsidR="002D4D00">
        <w:rPr>
          <w:sz w:val="24"/>
          <w:szCs w:val="24"/>
        </w:rPr>
        <w:t>.</w:t>
      </w:r>
      <w:r w:rsidR="00926B5F">
        <w:rPr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Inicialmente, em conformidade com às disposições contidas no Edital, a Pregoeira e sua</w:t>
      </w:r>
      <w:r w:rsidR="00BC7693" w:rsidRPr="00420B73">
        <w:rPr>
          <w:sz w:val="24"/>
          <w:szCs w:val="24"/>
        </w:rPr>
        <w:t xml:space="preserve"> </w:t>
      </w:r>
      <w:r w:rsidR="00BF1CE4" w:rsidRPr="00420B73">
        <w:rPr>
          <w:spacing w:val="-57"/>
          <w:sz w:val="24"/>
          <w:szCs w:val="24"/>
        </w:rPr>
        <w:t xml:space="preserve"> </w:t>
      </w:r>
      <w:r w:rsidR="002A7A0B" w:rsidRPr="00420B73">
        <w:rPr>
          <w:spacing w:val="-57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equipe de apoio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abriram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 sessão pública e efetuaram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credenciamento</w:t>
      </w:r>
      <w:r w:rsidR="00BF1CE4" w:rsidRPr="00420B73">
        <w:rPr>
          <w:spacing w:val="1"/>
          <w:sz w:val="24"/>
          <w:szCs w:val="24"/>
        </w:rPr>
        <w:t xml:space="preserve"> </w:t>
      </w:r>
      <w:r w:rsidR="00514D65" w:rsidRPr="00420B73">
        <w:rPr>
          <w:sz w:val="24"/>
          <w:szCs w:val="24"/>
        </w:rPr>
        <w:t>dos</w:t>
      </w:r>
      <w:r w:rsidR="00514D65" w:rsidRPr="00420B73">
        <w:rPr>
          <w:spacing w:val="1"/>
          <w:sz w:val="24"/>
          <w:szCs w:val="24"/>
        </w:rPr>
        <w:t xml:space="preserve"> </w:t>
      </w:r>
      <w:r w:rsidR="00514D65" w:rsidRPr="00420B73">
        <w:rPr>
          <w:sz w:val="24"/>
          <w:szCs w:val="24"/>
        </w:rPr>
        <w:t>interessados</w:t>
      </w:r>
      <w:r w:rsidR="00BF1CE4" w:rsidRPr="00420B73">
        <w:rPr>
          <w:sz w:val="24"/>
          <w:szCs w:val="24"/>
        </w:rPr>
        <w:t>.</w:t>
      </w:r>
      <w:r w:rsidR="00BF1CE4" w:rsidRPr="00420B73">
        <w:rPr>
          <w:spacing w:val="1"/>
          <w:sz w:val="24"/>
          <w:szCs w:val="24"/>
        </w:rPr>
        <w:t xml:space="preserve"> </w:t>
      </w:r>
      <w:r w:rsidR="00E74992" w:rsidRPr="00420B73">
        <w:rPr>
          <w:spacing w:val="1"/>
          <w:sz w:val="24"/>
          <w:szCs w:val="24"/>
        </w:rPr>
        <w:t xml:space="preserve">A empresa </w:t>
      </w:r>
      <w:r w:rsidR="00926B5F" w:rsidRPr="00926B5F">
        <w:rPr>
          <w:b/>
          <w:sz w:val="24"/>
          <w:szCs w:val="24"/>
        </w:rPr>
        <w:t>JF AUTO DIESEL EIRELI</w:t>
      </w:r>
      <w:r w:rsidR="00926B5F">
        <w:rPr>
          <w:b/>
          <w:sz w:val="24"/>
          <w:szCs w:val="24"/>
        </w:rPr>
        <w:t xml:space="preserve"> </w:t>
      </w:r>
      <w:r w:rsidR="00D0139B" w:rsidRPr="00420B73">
        <w:rPr>
          <w:sz w:val="24"/>
          <w:szCs w:val="24"/>
        </w:rPr>
        <w:t xml:space="preserve">representada por </w:t>
      </w:r>
      <w:r w:rsidR="00926B5F">
        <w:rPr>
          <w:i/>
          <w:spacing w:val="1"/>
          <w:sz w:val="24"/>
          <w:szCs w:val="24"/>
        </w:rPr>
        <w:t>Rafael Lobato Miranda</w:t>
      </w:r>
      <w:r w:rsidR="00D0139B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</w:t>
      </w:r>
      <w:r w:rsidR="00926B5F" w:rsidRPr="00D0139B">
        <w:rPr>
          <w:b/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>AUTO PEÇAS MINEIRA EIRELI</w:t>
      </w:r>
      <w:r w:rsidR="00926B5F" w:rsidRPr="00420B73">
        <w:rPr>
          <w:sz w:val="24"/>
          <w:szCs w:val="24"/>
        </w:rPr>
        <w:t xml:space="preserve"> representada por </w:t>
      </w:r>
      <w:r w:rsidR="00926B5F">
        <w:rPr>
          <w:i/>
          <w:spacing w:val="1"/>
          <w:sz w:val="24"/>
          <w:szCs w:val="24"/>
        </w:rPr>
        <w:t>Osvaldo Andrade de Lima Neto</w:t>
      </w:r>
      <w:r w:rsidR="00926B5F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 </w:t>
      </w:r>
      <w:r w:rsidR="00926B5F" w:rsidRPr="00926B5F">
        <w:rPr>
          <w:b/>
          <w:sz w:val="24"/>
          <w:szCs w:val="24"/>
        </w:rPr>
        <w:t xml:space="preserve">C E M TRANSPORTADORA, SERVIÇOS E PEÇAS EIRELI </w:t>
      </w:r>
      <w:r w:rsidR="00926B5F">
        <w:rPr>
          <w:sz w:val="24"/>
          <w:szCs w:val="24"/>
        </w:rPr>
        <w:t xml:space="preserve">representada por </w:t>
      </w:r>
      <w:r w:rsidR="00926B5F">
        <w:rPr>
          <w:i/>
          <w:sz w:val="24"/>
          <w:szCs w:val="24"/>
        </w:rPr>
        <w:t>Alexrandre Gonçalves</w:t>
      </w:r>
      <w:r w:rsidR="00926B5F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 </w:t>
      </w:r>
      <w:r w:rsidR="00926B5F" w:rsidRPr="00926B5F">
        <w:rPr>
          <w:b/>
          <w:sz w:val="24"/>
          <w:szCs w:val="24"/>
        </w:rPr>
        <w:t>WORLD CAR DIESEL AUTO PEÇAS EIRELI</w:t>
      </w:r>
      <w:r w:rsidR="00926B5F" w:rsidRPr="00926B5F">
        <w:rPr>
          <w:sz w:val="24"/>
          <w:szCs w:val="24"/>
        </w:rPr>
        <w:t xml:space="preserve">, </w:t>
      </w:r>
      <w:r w:rsidR="00926B5F" w:rsidRPr="00420B73">
        <w:rPr>
          <w:sz w:val="24"/>
          <w:szCs w:val="24"/>
        </w:rPr>
        <w:t xml:space="preserve">representada por </w:t>
      </w:r>
      <w:r w:rsidR="00926B5F">
        <w:rPr>
          <w:i/>
          <w:spacing w:val="1"/>
          <w:sz w:val="24"/>
          <w:szCs w:val="24"/>
        </w:rPr>
        <w:t>Alessandro Junior Mauricio da Silva</w:t>
      </w:r>
      <w:r w:rsidR="00926B5F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 </w:t>
      </w:r>
      <w:r w:rsidR="00926B5F" w:rsidRPr="00926B5F">
        <w:rPr>
          <w:b/>
          <w:sz w:val="24"/>
          <w:szCs w:val="24"/>
        </w:rPr>
        <w:t>CONFIANÇA TRATORES PEÇAS E SERVIÇOS LTDA</w:t>
      </w:r>
      <w:r w:rsidR="00926B5F" w:rsidRPr="00420B73">
        <w:rPr>
          <w:sz w:val="24"/>
          <w:szCs w:val="24"/>
        </w:rPr>
        <w:t xml:space="preserve"> representada por </w:t>
      </w:r>
      <w:r w:rsidR="00926B5F">
        <w:rPr>
          <w:i/>
          <w:spacing w:val="1"/>
          <w:sz w:val="24"/>
          <w:szCs w:val="24"/>
        </w:rPr>
        <w:t>Ailton Junior Romualdo Faria de Andrade</w:t>
      </w:r>
      <w:r w:rsidR="00926B5F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 </w:t>
      </w:r>
      <w:r w:rsidR="00926B5F" w:rsidRPr="00926B5F">
        <w:rPr>
          <w:b/>
          <w:sz w:val="24"/>
          <w:szCs w:val="24"/>
        </w:rPr>
        <w:t>MEGA TRACTOR EMPREENDIMENTOS EIRELI</w:t>
      </w:r>
      <w:r w:rsidR="00926B5F" w:rsidRPr="005170BD">
        <w:rPr>
          <w:sz w:val="24"/>
          <w:szCs w:val="24"/>
        </w:rPr>
        <w:t xml:space="preserve"> </w:t>
      </w:r>
      <w:r w:rsidR="00926B5F" w:rsidRPr="00420B73">
        <w:rPr>
          <w:sz w:val="24"/>
          <w:szCs w:val="24"/>
        </w:rPr>
        <w:t xml:space="preserve">representada por </w:t>
      </w:r>
      <w:r w:rsidR="00926B5F">
        <w:rPr>
          <w:i/>
          <w:sz w:val="24"/>
          <w:szCs w:val="24"/>
        </w:rPr>
        <w:t>Mateus Martins Magalhães</w:t>
      </w:r>
      <w:r w:rsidR="00926B5F" w:rsidRPr="00926B5F">
        <w:rPr>
          <w:sz w:val="24"/>
          <w:szCs w:val="24"/>
        </w:rPr>
        <w:t>,</w:t>
      </w:r>
      <w:r w:rsidR="00926B5F">
        <w:rPr>
          <w:sz w:val="24"/>
          <w:szCs w:val="24"/>
        </w:rPr>
        <w:t xml:space="preserve"> A empresa </w:t>
      </w:r>
      <w:r w:rsidR="00926B5F" w:rsidRPr="00926B5F">
        <w:rPr>
          <w:b/>
          <w:sz w:val="24"/>
          <w:szCs w:val="24"/>
        </w:rPr>
        <w:t>RLS COMERCIO DE PEÇAS AUTOMOTIVAS LTDA</w:t>
      </w:r>
      <w:r w:rsidR="00926B5F" w:rsidRPr="00D0139B">
        <w:rPr>
          <w:b/>
          <w:sz w:val="24"/>
          <w:szCs w:val="24"/>
        </w:rPr>
        <w:t xml:space="preserve"> </w:t>
      </w:r>
      <w:r w:rsidR="00926B5F" w:rsidRPr="00420B73">
        <w:rPr>
          <w:sz w:val="24"/>
          <w:szCs w:val="24"/>
        </w:rPr>
        <w:t xml:space="preserve">representada por </w:t>
      </w:r>
      <w:r w:rsidR="00926B5F">
        <w:rPr>
          <w:i/>
          <w:sz w:val="24"/>
          <w:szCs w:val="24"/>
        </w:rPr>
        <w:t xml:space="preserve">Renato Lopes de Souza, </w:t>
      </w:r>
      <w:r w:rsidR="00926B5F" w:rsidRPr="00926B5F">
        <w:rPr>
          <w:sz w:val="24"/>
          <w:szCs w:val="24"/>
        </w:rPr>
        <w:t xml:space="preserve">A empresa </w:t>
      </w:r>
      <w:r w:rsidR="00926B5F" w:rsidRPr="00926B5F">
        <w:rPr>
          <w:b/>
          <w:sz w:val="24"/>
          <w:szCs w:val="24"/>
        </w:rPr>
        <w:t xml:space="preserve">GISALTO COMÉRCIO </w:t>
      </w:r>
      <w:proofErr w:type="gramStart"/>
      <w:r w:rsidR="00926B5F" w:rsidRPr="00926B5F">
        <w:rPr>
          <w:b/>
          <w:sz w:val="24"/>
          <w:szCs w:val="24"/>
        </w:rPr>
        <w:t>AUTO PEÇAS</w:t>
      </w:r>
      <w:proofErr w:type="gramEnd"/>
      <w:r w:rsidR="00926B5F" w:rsidRPr="00926B5F">
        <w:rPr>
          <w:b/>
          <w:sz w:val="24"/>
          <w:szCs w:val="24"/>
        </w:rPr>
        <w:t xml:space="preserve"> PARA CAMINHÕES E </w:t>
      </w:r>
      <w:r w:rsidR="00926B5F">
        <w:rPr>
          <w:b/>
          <w:sz w:val="24"/>
          <w:szCs w:val="24"/>
        </w:rPr>
        <w:t>AUTOMÓVEIS LTDA</w:t>
      </w:r>
      <w:r w:rsidR="00926B5F" w:rsidRPr="00420B73">
        <w:rPr>
          <w:sz w:val="24"/>
          <w:szCs w:val="24"/>
        </w:rPr>
        <w:t xml:space="preserve"> </w:t>
      </w:r>
      <w:r w:rsidR="002D4D00" w:rsidRPr="00420B73">
        <w:rPr>
          <w:sz w:val="24"/>
          <w:szCs w:val="24"/>
        </w:rPr>
        <w:t xml:space="preserve">representada por </w:t>
      </w:r>
      <w:r w:rsidR="00926B5F">
        <w:rPr>
          <w:i/>
          <w:spacing w:val="1"/>
          <w:sz w:val="24"/>
          <w:szCs w:val="24"/>
        </w:rPr>
        <w:t>Gilberto Gripp Erthal</w:t>
      </w:r>
      <w:r w:rsidR="001820CF" w:rsidRPr="00420B73">
        <w:rPr>
          <w:i/>
          <w:sz w:val="24"/>
          <w:szCs w:val="24"/>
          <w:lang w:val="pt-BR"/>
        </w:rPr>
        <w:t>.</w:t>
      </w:r>
      <w:r w:rsidR="00926B5F">
        <w:rPr>
          <w:i/>
          <w:sz w:val="24"/>
          <w:szCs w:val="24"/>
          <w:lang w:val="pt-BR"/>
        </w:rPr>
        <w:t xml:space="preserve"> </w:t>
      </w:r>
      <w:r w:rsidR="00BF1CE4" w:rsidRPr="00420B73">
        <w:rPr>
          <w:sz w:val="24"/>
          <w:szCs w:val="24"/>
        </w:rPr>
        <w:t xml:space="preserve">Em seguida </w:t>
      </w:r>
      <w:proofErr w:type="gramStart"/>
      <w:r w:rsidR="00BF1CE4" w:rsidRPr="00420B73">
        <w:rPr>
          <w:sz w:val="24"/>
          <w:szCs w:val="24"/>
        </w:rPr>
        <w:t>foram</w:t>
      </w:r>
      <w:proofErr w:type="gramEnd"/>
      <w:r w:rsidR="00BF1CE4" w:rsidRPr="00420B73">
        <w:rPr>
          <w:sz w:val="24"/>
          <w:szCs w:val="24"/>
        </w:rPr>
        <w:t xml:space="preserve"> recebidos a declaração de que cumpre os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requisitos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habilitação,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os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envelopes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contendo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“PROPOSTA”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documentação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“HABILITAÇÃO”.</w:t>
      </w:r>
      <w:r w:rsidR="00D75BAC" w:rsidRPr="00420B73">
        <w:rPr>
          <w:sz w:val="24"/>
          <w:szCs w:val="24"/>
        </w:rPr>
        <w:t xml:space="preserve"> </w:t>
      </w:r>
      <w:r w:rsidR="0067507D" w:rsidRPr="00420B73">
        <w:rPr>
          <w:sz w:val="24"/>
          <w:szCs w:val="24"/>
        </w:rPr>
        <w:t>A</w:t>
      </w:r>
      <w:r w:rsidR="00926B5F">
        <w:rPr>
          <w:sz w:val="24"/>
          <w:szCs w:val="24"/>
        </w:rPr>
        <w:t>s empresas presentes</w:t>
      </w:r>
      <w:r w:rsidR="00BF027D">
        <w:rPr>
          <w:sz w:val="24"/>
          <w:szCs w:val="24"/>
        </w:rPr>
        <w:t xml:space="preserve"> </w:t>
      </w:r>
      <w:r w:rsidR="00481251">
        <w:rPr>
          <w:sz w:val="24"/>
          <w:szCs w:val="24"/>
        </w:rPr>
        <w:t>apresentaram 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documentação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enquadramento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em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Microempresa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ou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Empresa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de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Pequeno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Porte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>conforme</w:t>
      </w:r>
      <w:r w:rsidR="00BF1CE4" w:rsidRPr="00420B73">
        <w:rPr>
          <w:spacing w:val="-57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exigido no Item </w:t>
      </w:r>
      <w:r w:rsidR="003337EF" w:rsidRPr="00420B73">
        <w:rPr>
          <w:sz w:val="24"/>
          <w:szCs w:val="24"/>
        </w:rPr>
        <w:t>1</w:t>
      </w:r>
      <w:r w:rsidR="00BF027D">
        <w:rPr>
          <w:sz w:val="24"/>
          <w:szCs w:val="24"/>
        </w:rPr>
        <w:t>2</w:t>
      </w:r>
      <w:r w:rsidR="00BF1CE4" w:rsidRPr="00420B73">
        <w:rPr>
          <w:sz w:val="24"/>
          <w:szCs w:val="24"/>
        </w:rPr>
        <w:t xml:space="preserve">.6.2 do Edital. </w:t>
      </w:r>
      <w:r w:rsidR="00392120" w:rsidRPr="00420B73">
        <w:rPr>
          <w:sz w:val="24"/>
          <w:szCs w:val="24"/>
        </w:rPr>
        <w:t>Ato contínuo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a Pregoeira e sua equipe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de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apoio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procederam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à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abertura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do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envelope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de</w:t>
      </w:r>
      <w:r w:rsidR="00392120" w:rsidRPr="00420B73">
        <w:rPr>
          <w:spacing w:val="1"/>
          <w:sz w:val="24"/>
          <w:szCs w:val="24"/>
        </w:rPr>
        <w:t xml:space="preserve"> </w:t>
      </w:r>
      <w:r w:rsidR="00392120" w:rsidRPr="00420B73">
        <w:rPr>
          <w:sz w:val="24"/>
          <w:szCs w:val="24"/>
        </w:rPr>
        <w:t>“PROPOSTA”</w:t>
      </w:r>
      <w:r w:rsidR="00763E9A" w:rsidRPr="00420B73">
        <w:rPr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e</w:t>
      </w:r>
      <w:r w:rsidR="00FA4A0D" w:rsidRPr="00420B73">
        <w:rPr>
          <w:spacing w:val="1"/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ao</w:t>
      </w:r>
      <w:r w:rsidR="00FA4A0D" w:rsidRPr="00420B73">
        <w:rPr>
          <w:spacing w:val="1"/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registro</w:t>
      </w:r>
      <w:r w:rsidR="00FA4A0D" w:rsidRPr="00420B73">
        <w:rPr>
          <w:spacing w:val="1"/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dos</w:t>
      </w:r>
      <w:r w:rsidR="00FA4A0D" w:rsidRPr="00420B73">
        <w:rPr>
          <w:spacing w:val="1"/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preços</w:t>
      </w:r>
      <w:r w:rsidR="00FA4A0D" w:rsidRPr="00420B73">
        <w:rPr>
          <w:spacing w:val="1"/>
          <w:sz w:val="24"/>
          <w:szCs w:val="24"/>
        </w:rPr>
        <w:t xml:space="preserve"> </w:t>
      </w:r>
      <w:r w:rsidR="00FA4A0D" w:rsidRPr="00420B73">
        <w:rPr>
          <w:sz w:val="24"/>
          <w:szCs w:val="24"/>
        </w:rPr>
        <w:t>apresentados pelas respectivas licitantes.</w:t>
      </w:r>
      <w:r w:rsidR="00250F5F">
        <w:rPr>
          <w:sz w:val="24"/>
          <w:szCs w:val="24"/>
        </w:rPr>
        <w:t xml:space="preserve"> </w:t>
      </w:r>
      <w:proofErr w:type="gramStart"/>
      <w:r w:rsidR="00BA6D69">
        <w:rPr>
          <w:sz w:val="24"/>
          <w:szCs w:val="24"/>
        </w:rPr>
        <w:t>Considerando que durante o certame</w:t>
      </w:r>
      <w:r w:rsidR="003E45F6">
        <w:rPr>
          <w:sz w:val="24"/>
          <w:szCs w:val="24"/>
        </w:rPr>
        <w:t>, mais precisamente após a fase de lances,</w:t>
      </w:r>
      <w:r w:rsidR="00BA6D69">
        <w:rPr>
          <w:sz w:val="24"/>
          <w:szCs w:val="24"/>
        </w:rPr>
        <w:t xml:space="preserve"> </w:t>
      </w:r>
      <w:r w:rsidR="003E45F6">
        <w:rPr>
          <w:sz w:val="24"/>
          <w:szCs w:val="24"/>
        </w:rPr>
        <w:t xml:space="preserve">na análise da exequibilidade dos descontos ofertados, </w:t>
      </w:r>
      <w:r w:rsidR="00BA6D69">
        <w:rPr>
          <w:sz w:val="24"/>
          <w:szCs w:val="24"/>
        </w:rPr>
        <w:t xml:space="preserve">foi detectado que a errata publicada referente ao edital da licitação em questão não foi clara com relação ao </w:t>
      </w:r>
      <w:r w:rsidR="00BA6D69" w:rsidRPr="00BA6D69">
        <w:rPr>
          <w:sz w:val="24"/>
          <w:szCs w:val="24"/>
        </w:rPr>
        <w:t>percentual de desconto</w:t>
      </w:r>
      <w:r w:rsidR="00BA6D69">
        <w:rPr>
          <w:sz w:val="24"/>
          <w:szCs w:val="24"/>
        </w:rPr>
        <w:t xml:space="preserve">, haja vista que no art. 48 da Lei 8.666/93, Inciso II, </w:t>
      </w:r>
      <w:r w:rsidR="00BA6D69" w:rsidRPr="00BA6D69">
        <w:rPr>
          <w:sz w:val="24"/>
          <w:szCs w:val="24"/>
        </w:rPr>
        <w:t>§ 1º,  “a)</w:t>
      </w:r>
      <w:proofErr w:type="gramEnd"/>
      <w:r w:rsidR="00BA6D69" w:rsidRPr="00BA6D69">
        <w:rPr>
          <w:sz w:val="24"/>
          <w:szCs w:val="24"/>
        </w:rPr>
        <w:t xml:space="preserve"> média aritmética dos valores das propostas superiores a 50% (cinquenta por cento) do valor orçado pela administração, ou (Incluído pela Lei nº 9.648, de </w:t>
      </w:r>
      <w:r w:rsidR="00BA6D69" w:rsidRPr="00BA6D69">
        <w:rPr>
          <w:sz w:val="24"/>
          <w:szCs w:val="24"/>
        </w:rPr>
        <w:lastRenderedPageBreak/>
        <w:t>1998) b) valor orçado pela administração. (Incluído pela Lei nº 9.648, de 1998).”</w:t>
      </w:r>
      <w:r w:rsidR="00BA6D69">
        <w:rPr>
          <w:sz w:val="24"/>
          <w:szCs w:val="24"/>
        </w:rPr>
        <w:t xml:space="preserve">. Sendo assim, a </w:t>
      </w:r>
      <w:r w:rsidR="003E45F6" w:rsidRPr="00575032">
        <w:rPr>
          <w:sz w:val="24"/>
          <w:szCs w:val="24"/>
        </w:rPr>
        <w:t>Pregoeir</w:t>
      </w:r>
      <w:r w:rsidR="003E45F6">
        <w:rPr>
          <w:sz w:val="24"/>
          <w:szCs w:val="24"/>
        </w:rPr>
        <w:t>a</w:t>
      </w:r>
      <w:r w:rsidR="003E45F6" w:rsidRPr="00575032">
        <w:rPr>
          <w:sz w:val="24"/>
          <w:szCs w:val="24"/>
        </w:rPr>
        <w:t xml:space="preserve"> </w:t>
      </w:r>
      <w:r w:rsidR="003E45F6">
        <w:rPr>
          <w:sz w:val="24"/>
          <w:szCs w:val="24"/>
        </w:rPr>
        <w:t>Oficial e a</w:t>
      </w:r>
      <w:r w:rsidR="003E45F6" w:rsidRPr="00575032">
        <w:rPr>
          <w:sz w:val="24"/>
          <w:szCs w:val="24"/>
        </w:rPr>
        <w:t xml:space="preserve"> </w:t>
      </w:r>
      <w:r w:rsidR="003E45F6">
        <w:rPr>
          <w:sz w:val="24"/>
          <w:szCs w:val="24"/>
        </w:rPr>
        <w:t>Comissão decidiram suspender o certame para realização</w:t>
      </w:r>
      <w:r w:rsidR="0055004F">
        <w:rPr>
          <w:sz w:val="24"/>
          <w:szCs w:val="24"/>
        </w:rPr>
        <w:t xml:space="preserve"> de</w:t>
      </w:r>
      <w:r w:rsidR="003E45F6">
        <w:rPr>
          <w:sz w:val="24"/>
          <w:szCs w:val="24"/>
        </w:rPr>
        <w:t xml:space="preserve"> diligência junto a </w:t>
      </w:r>
      <w:r w:rsidR="003E45F6" w:rsidRPr="00285F1C">
        <w:rPr>
          <w:sz w:val="24"/>
          <w:szCs w:val="24"/>
        </w:rPr>
        <w:t>Administração, mais precisamente à Procuradoria Jurídica.</w:t>
      </w:r>
      <w:r w:rsidR="0055004F">
        <w:rPr>
          <w:sz w:val="24"/>
          <w:szCs w:val="24"/>
        </w:rPr>
        <w:t xml:space="preserve"> Após diligência</w:t>
      </w:r>
      <w:r w:rsidR="00C85938" w:rsidRPr="00285F1C">
        <w:rPr>
          <w:sz w:val="24"/>
          <w:szCs w:val="24"/>
        </w:rPr>
        <w:t xml:space="preserve"> </w:t>
      </w:r>
      <w:r w:rsidR="0055004F">
        <w:rPr>
          <w:sz w:val="24"/>
          <w:szCs w:val="24"/>
        </w:rPr>
        <w:t>as empresas serão informadas da decisão através de e-mail, bem como publicação no site da Prefeitura Municipal de Bom Jardim – RJ.</w:t>
      </w:r>
      <w:bookmarkStart w:id="0" w:name="_GoBack"/>
      <w:bookmarkEnd w:id="0"/>
      <w:r w:rsidR="0055004F">
        <w:rPr>
          <w:sz w:val="24"/>
          <w:szCs w:val="24"/>
        </w:rPr>
        <w:t xml:space="preserve"> </w:t>
      </w:r>
      <w:r w:rsidR="00285F1C" w:rsidRPr="00285F1C">
        <w:rPr>
          <w:sz w:val="24"/>
          <w:szCs w:val="24"/>
        </w:rPr>
        <w:t xml:space="preserve">As empresas </w:t>
      </w:r>
      <w:r w:rsidR="00285F1C" w:rsidRPr="00285F1C">
        <w:rPr>
          <w:b/>
          <w:sz w:val="24"/>
          <w:szCs w:val="24"/>
        </w:rPr>
        <w:t xml:space="preserve">JF AUTO DIESEL EIRELI, </w:t>
      </w:r>
      <w:proofErr w:type="gramStart"/>
      <w:r w:rsidR="00285F1C" w:rsidRPr="00285F1C">
        <w:rPr>
          <w:b/>
          <w:sz w:val="24"/>
          <w:szCs w:val="24"/>
        </w:rPr>
        <w:t>AUTO PEÇAS</w:t>
      </w:r>
      <w:proofErr w:type="gramEnd"/>
      <w:r w:rsidR="00285F1C" w:rsidRPr="00285F1C">
        <w:rPr>
          <w:b/>
          <w:sz w:val="24"/>
          <w:szCs w:val="24"/>
        </w:rPr>
        <w:t xml:space="preserve"> MINEIRA EIRELI, MEGA TRACTOR EMPREENDIMENTOS EIRELI</w:t>
      </w:r>
      <w:r w:rsidR="0055004F">
        <w:rPr>
          <w:b/>
          <w:sz w:val="24"/>
          <w:szCs w:val="24"/>
        </w:rPr>
        <w:t xml:space="preserve"> e</w:t>
      </w:r>
      <w:r w:rsidR="00285F1C" w:rsidRPr="00285F1C">
        <w:rPr>
          <w:b/>
          <w:sz w:val="24"/>
          <w:szCs w:val="24"/>
        </w:rPr>
        <w:t xml:space="preserve"> RLS COMERCIO DE PEÇAS AUTOMOTIVAS LTDA </w:t>
      </w:r>
      <w:r w:rsidR="00285F1C" w:rsidRPr="00285F1C">
        <w:rPr>
          <w:sz w:val="24"/>
          <w:szCs w:val="24"/>
        </w:rPr>
        <w:t xml:space="preserve">se ausentaram do certame. Os envelopes de todos os proponentes contendo as habilitações foram lacrados e ficarão sob a guarda da Pregoeira Oficial e Comissão, todos dentro de envelope timbrado da Prefeitura Municipal de Bom Jardim com a assinatura dos membros da Comissão e dos representantes das empresas presentes. </w:t>
      </w:r>
      <w:r w:rsidR="00BF027D" w:rsidRPr="00285F1C">
        <w:rPr>
          <w:sz w:val="24"/>
          <w:szCs w:val="24"/>
        </w:rPr>
        <w:t xml:space="preserve">Nada mais havendo a declarar foi encerrada a sessão, exatamente às </w:t>
      </w:r>
      <w:r w:rsidR="003E45F6" w:rsidRPr="00285F1C">
        <w:rPr>
          <w:sz w:val="24"/>
          <w:szCs w:val="24"/>
        </w:rPr>
        <w:t>15</w:t>
      </w:r>
      <w:r w:rsidR="00BF027D" w:rsidRPr="00285F1C">
        <w:rPr>
          <w:sz w:val="24"/>
          <w:szCs w:val="24"/>
        </w:rPr>
        <w:t>h</w:t>
      </w:r>
      <w:r w:rsidR="003E45F6" w:rsidRPr="00285F1C">
        <w:rPr>
          <w:sz w:val="24"/>
          <w:szCs w:val="24"/>
        </w:rPr>
        <w:t>20</w:t>
      </w:r>
      <w:r w:rsidR="00BF027D" w:rsidRPr="00285F1C">
        <w:rPr>
          <w:sz w:val="24"/>
          <w:szCs w:val="24"/>
        </w:rPr>
        <w:t>min, cuja ata foi lavrada e será assinada pel</w:t>
      </w:r>
      <w:r w:rsidR="00183EED" w:rsidRPr="00285F1C">
        <w:rPr>
          <w:sz w:val="24"/>
          <w:szCs w:val="24"/>
        </w:rPr>
        <w:t>a</w:t>
      </w:r>
      <w:r w:rsidR="00BF027D" w:rsidRPr="00285F1C">
        <w:rPr>
          <w:sz w:val="24"/>
          <w:szCs w:val="24"/>
        </w:rPr>
        <w:t xml:space="preserve"> Pregoeir</w:t>
      </w:r>
      <w:r w:rsidR="00183EED" w:rsidRPr="00285F1C">
        <w:rPr>
          <w:sz w:val="24"/>
          <w:szCs w:val="24"/>
        </w:rPr>
        <w:t>a</w:t>
      </w:r>
      <w:r w:rsidR="00BF027D" w:rsidRPr="00285F1C">
        <w:rPr>
          <w:sz w:val="24"/>
          <w:szCs w:val="24"/>
        </w:rPr>
        <w:t xml:space="preserve"> </w:t>
      </w:r>
      <w:r w:rsidR="00183EED" w:rsidRPr="00285F1C">
        <w:rPr>
          <w:sz w:val="24"/>
          <w:szCs w:val="24"/>
        </w:rPr>
        <w:t>Oficial</w:t>
      </w:r>
      <w:r w:rsidR="00BF027D" w:rsidRPr="00285F1C">
        <w:rPr>
          <w:sz w:val="24"/>
          <w:szCs w:val="24"/>
        </w:rPr>
        <w:t>, Comissão, representante</w:t>
      </w:r>
      <w:r w:rsidR="00183EED" w:rsidRPr="00285F1C">
        <w:rPr>
          <w:sz w:val="24"/>
          <w:szCs w:val="24"/>
        </w:rPr>
        <w:t>s</w:t>
      </w:r>
      <w:r w:rsidR="00BF027D" w:rsidRPr="00285F1C">
        <w:rPr>
          <w:sz w:val="24"/>
          <w:szCs w:val="24"/>
        </w:rPr>
        <w:t xml:space="preserve"> do</w:t>
      </w:r>
      <w:r w:rsidR="003E45F6" w:rsidRPr="00285F1C">
        <w:rPr>
          <w:sz w:val="24"/>
          <w:szCs w:val="24"/>
        </w:rPr>
        <w:t>s</w:t>
      </w:r>
      <w:r w:rsidR="00BF027D" w:rsidRPr="00285F1C">
        <w:rPr>
          <w:sz w:val="24"/>
          <w:szCs w:val="24"/>
        </w:rPr>
        <w:t xml:space="preserve"> setor</w:t>
      </w:r>
      <w:r w:rsidR="003E45F6" w:rsidRPr="00285F1C">
        <w:rPr>
          <w:sz w:val="24"/>
          <w:szCs w:val="24"/>
        </w:rPr>
        <w:t>es</w:t>
      </w:r>
      <w:r w:rsidR="00BF027D" w:rsidRPr="00285F1C">
        <w:rPr>
          <w:sz w:val="24"/>
          <w:szCs w:val="24"/>
        </w:rPr>
        <w:t xml:space="preserve"> requisitante</w:t>
      </w:r>
      <w:r w:rsidR="003E45F6" w:rsidRPr="00285F1C">
        <w:rPr>
          <w:sz w:val="24"/>
          <w:szCs w:val="24"/>
        </w:rPr>
        <w:t>s</w:t>
      </w:r>
      <w:r w:rsidR="00BF027D" w:rsidRPr="00285F1C">
        <w:rPr>
          <w:sz w:val="24"/>
          <w:szCs w:val="24"/>
        </w:rPr>
        <w:t>, representantes das empresas presentes</w:t>
      </w:r>
      <w:r w:rsidR="003E45F6" w:rsidRPr="00285F1C">
        <w:rPr>
          <w:sz w:val="24"/>
          <w:szCs w:val="24"/>
        </w:rPr>
        <w:t>.</w:t>
      </w: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Pr="003337EF" w:rsidRDefault="00BF027D">
      <w:pPr>
        <w:spacing w:line="360" w:lineRule="auto"/>
        <w:ind w:left="100" w:right="115"/>
        <w:jc w:val="both"/>
        <w:rPr>
          <w:b/>
          <w:sz w:val="24"/>
          <w:szCs w:val="24"/>
        </w:rPr>
      </w:pPr>
    </w:p>
    <w:sectPr w:rsidR="00BF027D" w:rsidRPr="003337EF" w:rsidSect="00183EED">
      <w:headerReference w:type="default" r:id="rId8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7C" w:rsidRDefault="00061E7C">
      <w:r>
        <w:separator/>
      </w:r>
    </w:p>
  </w:endnote>
  <w:endnote w:type="continuationSeparator" w:id="0">
    <w:p w:rsidR="00061E7C" w:rsidRDefault="0006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7C" w:rsidRDefault="00061E7C">
      <w:r>
        <w:separator/>
      </w:r>
    </w:p>
  </w:footnote>
  <w:footnote w:type="continuationSeparator" w:id="0">
    <w:p w:rsidR="00061E7C" w:rsidRDefault="00061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C27F70B" wp14:editId="743D181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61E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507A6"/>
    <w:rsid w:val="00057488"/>
    <w:rsid w:val="00057B7F"/>
    <w:rsid w:val="00061E7C"/>
    <w:rsid w:val="00081DE9"/>
    <w:rsid w:val="0009325B"/>
    <w:rsid w:val="000B5024"/>
    <w:rsid w:val="000C01F2"/>
    <w:rsid w:val="000C160D"/>
    <w:rsid w:val="000C372F"/>
    <w:rsid w:val="000D7AE9"/>
    <w:rsid w:val="00105908"/>
    <w:rsid w:val="00106EF7"/>
    <w:rsid w:val="00116ED2"/>
    <w:rsid w:val="001242C1"/>
    <w:rsid w:val="0014673A"/>
    <w:rsid w:val="00157618"/>
    <w:rsid w:val="001820CF"/>
    <w:rsid w:val="00183EED"/>
    <w:rsid w:val="00184CD0"/>
    <w:rsid w:val="001B20A7"/>
    <w:rsid w:val="001D5CD1"/>
    <w:rsid w:val="001E5A13"/>
    <w:rsid w:val="00226CCC"/>
    <w:rsid w:val="00250F5F"/>
    <w:rsid w:val="00251ABB"/>
    <w:rsid w:val="00266ABE"/>
    <w:rsid w:val="00285F1C"/>
    <w:rsid w:val="002A7A0B"/>
    <w:rsid w:val="002B604B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35A6"/>
    <w:rsid w:val="00392120"/>
    <w:rsid w:val="00393C29"/>
    <w:rsid w:val="003A597D"/>
    <w:rsid w:val="003B79E3"/>
    <w:rsid w:val="003C1FBC"/>
    <w:rsid w:val="003D439F"/>
    <w:rsid w:val="003E45F6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A6D27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5004F"/>
    <w:rsid w:val="00550B19"/>
    <w:rsid w:val="00550D3B"/>
    <w:rsid w:val="005574A1"/>
    <w:rsid w:val="00567BA4"/>
    <w:rsid w:val="005713A2"/>
    <w:rsid w:val="00575032"/>
    <w:rsid w:val="00576B1D"/>
    <w:rsid w:val="005A0740"/>
    <w:rsid w:val="005B6D07"/>
    <w:rsid w:val="005D6602"/>
    <w:rsid w:val="005D6637"/>
    <w:rsid w:val="005D7D43"/>
    <w:rsid w:val="005E2E99"/>
    <w:rsid w:val="00602A7B"/>
    <w:rsid w:val="0061063B"/>
    <w:rsid w:val="00633EB9"/>
    <w:rsid w:val="00642C93"/>
    <w:rsid w:val="0064632B"/>
    <w:rsid w:val="00657CFA"/>
    <w:rsid w:val="00667739"/>
    <w:rsid w:val="0067507D"/>
    <w:rsid w:val="006908F3"/>
    <w:rsid w:val="006B3658"/>
    <w:rsid w:val="006C1410"/>
    <w:rsid w:val="006C6532"/>
    <w:rsid w:val="006D18F6"/>
    <w:rsid w:val="007009A0"/>
    <w:rsid w:val="007363A8"/>
    <w:rsid w:val="00763E9A"/>
    <w:rsid w:val="007A210B"/>
    <w:rsid w:val="007C3506"/>
    <w:rsid w:val="007E04DF"/>
    <w:rsid w:val="007E5CFE"/>
    <w:rsid w:val="00810B5B"/>
    <w:rsid w:val="0081174F"/>
    <w:rsid w:val="00823F66"/>
    <w:rsid w:val="00846F43"/>
    <w:rsid w:val="0088157B"/>
    <w:rsid w:val="008B27D1"/>
    <w:rsid w:val="008D4E60"/>
    <w:rsid w:val="008E6314"/>
    <w:rsid w:val="008F06EA"/>
    <w:rsid w:val="009111CD"/>
    <w:rsid w:val="00925494"/>
    <w:rsid w:val="00926B5F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A30FE"/>
    <w:rsid w:val="00AB2D78"/>
    <w:rsid w:val="00B02064"/>
    <w:rsid w:val="00B17A44"/>
    <w:rsid w:val="00B41537"/>
    <w:rsid w:val="00B501E0"/>
    <w:rsid w:val="00B94643"/>
    <w:rsid w:val="00B96E5A"/>
    <w:rsid w:val="00BA24C4"/>
    <w:rsid w:val="00BA6D69"/>
    <w:rsid w:val="00BB78B2"/>
    <w:rsid w:val="00BC7693"/>
    <w:rsid w:val="00BD218C"/>
    <w:rsid w:val="00BF027D"/>
    <w:rsid w:val="00BF1CE4"/>
    <w:rsid w:val="00BF7521"/>
    <w:rsid w:val="00C02E94"/>
    <w:rsid w:val="00C17EE1"/>
    <w:rsid w:val="00C2569D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83971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B4097"/>
    <w:rsid w:val="00ED1A23"/>
    <w:rsid w:val="00F04EF6"/>
    <w:rsid w:val="00F07774"/>
    <w:rsid w:val="00F549E5"/>
    <w:rsid w:val="00F61677"/>
    <w:rsid w:val="00F77519"/>
    <w:rsid w:val="00F808E4"/>
    <w:rsid w:val="00FA4A0D"/>
    <w:rsid w:val="00FA58B3"/>
    <w:rsid w:val="00FB6F4F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BA6D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BA6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0115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078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397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970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2022-02-18T18:34:00Z</cp:lastPrinted>
  <dcterms:created xsi:type="dcterms:W3CDTF">2022-02-18T18:35:00Z</dcterms:created>
  <dcterms:modified xsi:type="dcterms:W3CDTF">2022-02-18T18:37:00Z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